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F29C" w14:textId="2AAB1110" w:rsidR="00863512" w:rsidRPr="00345F89" w:rsidRDefault="00E001BA" w:rsidP="00E001BA">
      <w:pPr>
        <w:spacing w:after="0"/>
        <w:jc w:val="center"/>
        <w:rPr>
          <w:rFonts w:ascii="XCCW Joined 1a" w:hAnsi="XCCW Joined 1a"/>
          <w:b/>
          <w:u w:val="single"/>
        </w:rPr>
      </w:pPr>
      <w:r w:rsidRPr="00345F89">
        <w:rPr>
          <w:rFonts w:ascii="XCCW Joined 1a" w:hAnsi="XCCW Joined 1a"/>
          <w:b/>
          <w:u w:val="single"/>
        </w:rPr>
        <w:t xml:space="preserve">Year </w:t>
      </w:r>
      <w:r w:rsidR="006375E4">
        <w:rPr>
          <w:rFonts w:ascii="XCCW Joined 1a" w:hAnsi="XCCW Joined 1a"/>
          <w:b/>
          <w:u w:val="single"/>
        </w:rPr>
        <w:t>4</w:t>
      </w:r>
      <w:r w:rsidRPr="00345F89">
        <w:rPr>
          <w:rFonts w:ascii="XCCW Joined 1a" w:hAnsi="XCCW Joined 1a"/>
          <w:b/>
          <w:u w:val="single"/>
        </w:rPr>
        <w:t xml:space="preserve"> – Home</w:t>
      </w:r>
      <w:r w:rsidR="00B54639">
        <w:rPr>
          <w:rFonts w:ascii="XCCW Joined 1a" w:hAnsi="XCCW Joined 1a"/>
          <w:b/>
          <w:u w:val="single"/>
        </w:rPr>
        <w:t xml:space="preserve"> Learning</w:t>
      </w:r>
      <w:r w:rsidRPr="00345F89">
        <w:rPr>
          <w:rFonts w:ascii="XCCW Joined 1a" w:hAnsi="XCCW Joined 1a"/>
          <w:b/>
          <w:u w:val="single"/>
        </w:rPr>
        <w:t xml:space="preserve"> Grid</w:t>
      </w:r>
      <w:r w:rsidR="004D2015">
        <w:rPr>
          <w:rFonts w:ascii="XCCW Joined 1a" w:hAnsi="XCCW Joined 1a"/>
          <w:b/>
          <w:u w:val="single"/>
        </w:rPr>
        <w:t xml:space="preserve"> </w:t>
      </w:r>
      <w:r w:rsidR="00562DB5">
        <w:rPr>
          <w:rFonts w:ascii="XCCW Joined 1a" w:hAnsi="XCCW Joined 1a"/>
          <w:b/>
          <w:u w:val="single"/>
        </w:rPr>
        <w:t>2</w:t>
      </w:r>
    </w:p>
    <w:p w14:paraId="16FF1DB2" w14:textId="0C054D46" w:rsidR="00E001BA" w:rsidRPr="00345F89" w:rsidRDefault="00562DB5" w:rsidP="00E001BA">
      <w:pPr>
        <w:spacing w:after="0"/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 xml:space="preserve">Edinburgh 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5BD24AAD" w14:textId="59A1A37D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topic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>
        <w:rPr>
          <w:rFonts w:ascii="XCCW Joined 1a" w:hAnsi="XCCW Joined 1a"/>
          <w:sz w:val="18"/>
        </w:rPr>
        <w:t>next 4 weeks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This needs to be in school b</w:t>
      </w:r>
      <w:r w:rsidR="004A2E67" w:rsidRPr="007003C9">
        <w:rPr>
          <w:rFonts w:ascii="XCCW Joined 1a" w:hAnsi="XCCW Joined 1a"/>
          <w:sz w:val="18"/>
        </w:rPr>
        <w:t xml:space="preserve">y </w:t>
      </w:r>
      <w:r w:rsidR="00562DB5">
        <w:rPr>
          <w:rFonts w:ascii="XCCW Joined 1a" w:hAnsi="XCCW Joined 1a"/>
          <w:sz w:val="18"/>
        </w:rPr>
        <w:t>1</w:t>
      </w:r>
      <w:r w:rsidR="00FE61D0">
        <w:rPr>
          <w:rFonts w:ascii="XCCW Joined 1a" w:hAnsi="XCCW Joined 1a"/>
          <w:sz w:val="18"/>
        </w:rPr>
        <w:t>3</w:t>
      </w:r>
      <w:r w:rsidR="007003C9" w:rsidRPr="007003C9">
        <w:rPr>
          <w:rFonts w:ascii="XCCW Joined 1a" w:hAnsi="XCCW Joined 1a"/>
          <w:sz w:val="18"/>
        </w:rPr>
        <w:t>/1</w:t>
      </w:r>
      <w:r w:rsidR="00562DB5">
        <w:rPr>
          <w:rFonts w:ascii="XCCW Joined 1a" w:hAnsi="XCCW Joined 1a"/>
          <w:sz w:val="18"/>
        </w:rPr>
        <w:t>1</w:t>
      </w:r>
      <w:r w:rsidR="007003C9" w:rsidRPr="007003C9">
        <w:rPr>
          <w:rFonts w:ascii="XCCW Joined 1a" w:hAnsi="XCCW Joined 1a"/>
          <w:sz w:val="18"/>
        </w:rPr>
        <w:t>/19.</w:t>
      </w:r>
    </w:p>
    <w:p w14:paraId="2D87C7B5" w14:textId="508E5033" w:rsidR="00E001BA" w:rsidRPr="007003C9" w:rsidRDefault="00E001BA" w:rsidP="00E001BA">
      <w:pPr>
        <w:spacing w:after="0"/>
        <w:rPr>
          <w:rFonts w:ascii="XCCW Joined 1a" w:hAnsi="XCCW Joined 1a"/>
          <w:sz w:val="18"/>
        </w:rPr>
      </w:pPr>
      <w:r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="001D171E" w:rsidRPr="007003C9">
        <w:rPr>
          <w:rFonts w:ascii="XCCW Joined 1a" w:hAnsi="XCCW Joined 1a"/>
          <w:sz w:val="18"/>
        </w:rPr>
        <w:t>home learning</w:t>
      </w:r>
      <w:r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Pr="007003C9">
        <w:rPr>
          <w:rFonts w:ascii="XCCW Joined 1a" w:hAnsi="XCCW Joined 1a"/>
          <w:sz w:val="18"/>
        </w:rPr>
        <w:t xml:space="preserve"> photos, models etc) 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64D9EF5C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</w:t>
            </w:r>
            <w:r w:rsidR="001D08F4">
              <w:rPr>
                <w:rFonts w:ascii="XCCW Joined 1a" w:hAnsi="XCCW Joined 1a"/>
                <w:sz w:val="17"/>
                <w:szCs w:val="17"/>
              </w:rPr>
              <w:t>, divisions or solving fractions of numbers</w:t>
            </w:r>
            <w:r w:rsidR="006375E4">
              <w:rPr>
                <w:rFonts w:ascii="XCCW Joined 1a" w:hAnsi="XCCW Joined 1a"/>
                <w:sz w:val="17"/>
                <w:szCs w:val="17"/>
              </w:rPr>
              <w:t xml:space="preserve">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1EB9D2F6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68AC8C19" w14:textId="4CE762D9" w:rsidR="006375E4" w:rsidRPr="00515541" w:rsidRDefault="00A63D46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Solve the colour by multiplication sheet (please ask for a copy from Mrs Hunt)</w:t>
            </w:r>
          </w:p>
        </w:tc>
        <w:tc>
          <w:tcPr>
            <w:tcW w:w="3104" w:type="dxa"/>
            <w:vAlign w:val="center"/>
          </w:tcPr>
          <w:p w14:paraId="3E877DB0" w14:textId="25368476" w:rsidR="001D171E" w:rsidRPr="00515541" w:rsidRDefault="001D08F4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addition and subtraction challenges (questions available in class)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1FF4B9BD" w:rsidR="001D171E" w:rsidRPr="00515541" w:rsidRDefault="00562DB5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comic set in Scotland.</w:t>
            </w:r>
          </w:p>
        </w:tc>
        <w:tc>
          <w:tcPr>
            <w:tcW w:w="3103" w:type="dxa"/>
            <w:vAlign w:val="center"/>
          </w:tcPr>
          <w:p w14:paraId="31A17480" w14:textId="77777777" w:rsidR="001D171E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4A2E67">
              <w:rPr>
                <w:rFonts w:ascii="XCCW Joined 1a" w:hAnsi="XCCW Joined 1a"/>
                <w:sz w:val="17"/>
                <w:szCs w:val="17"/>
              </w:rPr>
              <w:t xml:space="preserve">Write </w:t>
            </w:r>
            <w:r w:rsidR="00562DB5">
              <w:rPr>
                <w:rFonts w:ascii="XCCW Joined 1a" w:hAnsi="XCCW Joined 1a"/>
                <w:sz w:val="17"/>
                <w:szCs w:val="17"/>
              </w:rPr>
              <w:t>your own myth based on a Scottish mythical creature</w:t>
            </w:r>
            <w:r w:rsidR="00807B81">
              <w:rPr>
                <w:rFonts w:ascii="XCCW Joined 1a" w:hAnsi="XCCW Joined 1a"/>
                <w:sz w:val="17"/>
                <w:szCs w:val="17"/>
              </w:rPr>
              <w:t>.</w:t>
            </w:r>
          </w:p>
          <w:p w14:paraId="67FDE548" w14:textId="66767B28" w:rsidR="00562DB5" w:rsidRPr="00515541" w:rsidRDefault="00562DB5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(For example Nessie, Kelpies, The Blue Men of </w:t>
            </w:r>
            <w:r w:rsidR="00E974C3">
              <w:rPr>
                <w:rFonts w:ascii="XCCW Joined 1a" w:hAnsi="XCCW Joined 1a"/>
                <w:sz w:val="17"/>
                <w:szCs w:val="17"/>
              </w:rPr>
              <w:t>Minch</w:t>
            </w:r>
            <w:r>
              <w:rPr>
                <w:rFonts w:ascii="XCCW Joined 1a" w:hAnsi="XCCW Joined 1a"/>
                <w:sz w:val="17"/>
                <w:szCs w:val="17"/>
              </w:rPr>
              <w:t>)</w:t>
            </w:r>
          </w:p>
        </w:tc>
        <w:tc>
          <w:tcPr>
            <w:tcW w:w="3103" w:type="dxa"/>
            <w:vAlign w:val="center"/>
          </w:tcPr>
          <w:p w14:paraId="61F8F2D9" w14:textId="77777777" w:rsidR="001D171E" w:rsidRDefault="00D4594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Have a go at</w:t>
            </w:r>
            <w:r w:rsidR="00E974C3">
              <w:rPr>
                <w:rFonts w:ascii="XCCW Joined 1a" w:hAnsi="XCCW Joined 1a"/>
                <w:sz w:val="17"/>
                <w:szCs w:val="17"/>
              </w:rPr>
              <w:t xml:space="preserve"> spelling blast Year 4 list</w:t>
            </w:r>
            <w:r w:rsidR="00A63D46">
              <w:rPr>
                <w:rFonts w:ascii="XCCW Joined 1a" w:hAnsi="XCCW Joined 1a"/>
                <w:sz w:val="17"/>
                <w:szCs w:val="17"/>
              </w:rPr>
              <w:t xml:space="preserve"> on J2E.</w:t>
            </w:r>
          </w:p>
          <w:p w14:paraId="1251EB54" w14:textId="29B557F7" w:rsidR="00D4594E" w:rsidRPr="00515541" w:rsidRDefault="00D4594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(</w:t>
            </w:r>
            <w:hyperlink r:id="rId6" w:history="1">
              <w:r w:rsidRPr="000C46CC">
                <w:rPr>
                  <w:rStyle w:val="Hyperlink"/>
                  <w:rFonts w:ascii="XCCW Joined 1a" w:hAnsi="XCCW Joined 1a"/>
                  <w:sz w:val="17"/>
                  <w:szCs w:val="17"/>
                </w:rPr>
                <w:t>www.j2e.com</w:t>
              </w:r>
            </w:hyperlink>
            <w:r>
              <w:rPr>
                <w:rFonts w:ascii="XCCW Joined 1a" w:hAnsi="XCCW Joined 1a"/>
                <w:sz w:val="17"/>
                <w:szCs w:val="17"/>
              </w:rPr>
              <w:t xml:space="preserve"> – j2blast -spelling blast – have a go - </w:t>
            </w:r>
            <w:bookmarkStart w:id="0" w:name="_GoBack"/>
            <w:bookmarkEnd w:id="0"/>
            <w:r>
              <w:rPr>
                <w:rFonts w:ascii="XCCW Joined 1a" w:hAnsi="XCCW Joined 1a"/>
                <w:sz w:val="17"/>
                <w:szCs w:val="17"/>
              </w:rPr>
              <w:t>shared – Year 4)</w:t>
            </w:r>
          </w:p>
        </w:tc>
        <w:tc>
          <w:tcPr>
            <w:tcW w:w="3104" w:type="dxa"/>
            <w:vAlign w:val="center"/>
          </w:tcPr>
          <w:p w14:paraId="6BBDA5C4" w14:textId="3586D000" w:rsidR="001D171E" w:rsidRPr="00515541" w:rsidRDefault="00A63D46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Go to the library and research a famous landmark in Edinburgh</w:t>
            </w:r>
            <w:r w:rsidR="001D08F4">
              <w:rPr>
                <w:rFonts w:ascii="XCCW Joined 1a" w:hAnsi="XCCW Joined 1a"/>
                <w:sz w:val="17"/>
                <w:szCs w:val="17"/>
              </w:rPr>
              <w:t>. Write down what you have found out.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792FF914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Topic </w:t>
            </w:r>
          </w:p>
          <w:p w14:paraId="40735FB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(Independent)</w:t>
            </w:r>
          </w:p>
        </w:tc>
        <w:tc>
          <w:tcPr>
            <w:tcW w:w="3103" w:type="dxa"/>
            <w:vAlign w:val="center"/>
          </w:tcPr>
          <w:p w14:paraId="252BB53E" w14:textId="4F8BCB7A" w:rsidR="001D171E" w:rsidRPr="00515541" w:rsidRDefault="001D08F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map of Edinburgh marking the key landmarks and features.</w:t>
            </w:r>
          </w:p>
        </w:tc>
        <w:tc>
          <w:tcPr>
            <w:tcW w:w="3103" w:type="dxa"/>
            <w:vAlign w:val="center"/>
          </w:tcPr>
          <w:p w14:paraId="18D4C31F" w14:textId="0FE65E27" w:rsidR="001D171E" w:rsidRPr="00515541" w:rsidRDefault="001D08F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Research a famous author or scientist from Edinburgh. Show what you have learnt in a way of your choice.</w:t>
            </w:r>
          </w:p>
        </w:tc>
        <w:tc>
          <w:tcPr>
            <w:tcW w:w="3103" w:type="dxa"/>
            <w:vAlign w:val="center"/>
          </w:tcPr>
          <w:p w14:paraId="354E4D8F" w14:textId="7EA80385" w:rsidR="001D171E" w:rsidRPr="00515541" w:rsidRDefault="001D08F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Draw a picture of a famous landmark or scenery in Edinburgh</w:t>
            </w:r>
          </w:p>
        </w:tc>
        <w:tc>
          <w:tcPr>
            <w:tcW w:w="3104" w:type="dxa"/>
            <w:vAlign w:val="center"/>
          </w:tcPr>
          <w:p w14:paraId="180243DD" w14:textId="55621E05" w:rsidR="001D08F4" w:rsidRPr="00515541" w:rsidRDefault="001D08F4" w:rsidP="001D08F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Cook a Scottish dish and take photos or record a recipe to show what you have made </w:t>
            </w:r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BA"/>
    <w:rsid w:val="00004D8A"/>
    <w:rsid w:val="001D08F4"/>
    <w:rsid w:val="001D171E"/>
    <w:rsid w:val="001F3F8E"/>
    <w:rsid w:val="00254538"/>
    <w:rsid w:val="00345F89"/>
    <w:rsid w:val="004A1D4E"/>
    <w:rsid w:val="004A2E67"/>
    <w:rsid w:val="004D2015"/>
    <w:rsid w:val="00515541"/>
    <w:rsid w:val="00562DB5"/>
    <w:rsid w:val="006375E4"/>
    <w:rsid w:val="007003C9"/>
    <w:rsid w:val="00787066"/>
    <w:rsid w:val="00807B81"/>
    <w:rsid w:val="00863512"/>
    <w:rsid w:val="00A63D46"/>
    <w:rsid w:val="00AD65BC"/>
    <w:rsid w:val="00B10693"/>
    <w:rsid w:val="00B54639"/>
    <w:rsid w:val="00BC12EA"/>
    <w:rsid w:val="00CE1234"/>
    <w:rsid w:val="00D43958"/>
    <w:rsid w:val="00D4594E"/>
    <w:rsid w:val="00D602AD"/>
    <w:rsid w:val="00DB031F"/>
    <w:rsid w:val="00DD6B10"/>
    <w:rsid w:val="00E001BA"/>
    <w:rsid w:val="00E974C3"/>
    <w:rsid w:val="00F40050"/>
    <w:rsid w:val="00FB03F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2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28EC-F62E-4388-B238-E77FC23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4</cp:revision>
  <cp:lastPrinted>2017-06-05T06:21:00Z</cp:lastPrinted>
  <dcterms:created xsi:type="dcterms:W3CDTF">2019-10-10T18:58:00Z</dcterms:created>
  <dcterms:modified xsi:type="dcterms:W3CDTF">2019-10-11T07:02:00Z</dcterms:modified>
</cp:coreProperties>
</file>