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6" w:rsidRPr="004D22DB" w:rsidRDefault="00CE34CA">
      <w:pPr>
        <w:rPr>
          <w:rFonts w:ascii="XCCW Joined 1a" w:eastAsia="Calibri" w:hAnsi="XCCW Joined 1a" w:cs="Arial"/>
          <w:i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6FF972" wp14:editId="29C177BC">
            <wp:simplePos x="0" y="0"/>
            <wp:positionH relativeFrom="column">
              <wp:posOffset>-85725</wp:posOffset>
            </wp:positionH>
            <wp:positionV relativeFrom="paragraph">
              <wp:posOffset>-204471</wp:posOffset>
            </wp:positionV>
            <wp:extent cx="9344025" cy="5667375"/>
            <wp:effectExtent l="133350" t="114300" r="1428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411" cy="5669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DB" w:rsidRPr="004D22DB">
        <w:rPr>
          <w:rFonts w:ascii="XCCW Joined 1a" w:eastAsia="Calibri" w:hAnsi="XCCW Joined 1a" w:cs="Arial"/>
          <w:i/>
          <w:sz w:val="28"/>
          <w:szCs w:val="28"/>
        </w:rPr>
        <w:t>c</w:t>
      </w:r>
      <w:r w:rsidR="00813416" w:rsidRPr="004D22DB">
        <w:rPr>
          <w:rFonts w:ascii="XCCW Joined 1a" w:eastAsia="Calibri" w:hAnsi="XCCW Joined 1a" w:cs="Arial"/>
          <w:i/>
          <w:sz w:val="28"/>
          <w:szCs w:val="28"/>
        </w:rPr>
        <w:t xml:space="preserve">lassification,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kingdom,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phylum,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class,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order,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family,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genus,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>species,</w:t>
      </w:r>
      <w:r w:rsidR="00CE34CA" w:rsidRPr="00CE34CA">
        <w:rPr>
          <w:noProof/>
          <w:lang w:eastAsia="en-GB"/>
        </w:rPr>
        <w:t xml:space="preserve">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Linnaeus,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opinion, </w:t>
      </w:r>
    </w:p>
    <w:p w:rsidR="000B440D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>similarities,</w:t>
      </w:r>
    </w:p>
    <w:p w:rsidR="00813416" w:rsidRPr="004D22DB" w:rsidRDefault="000B440D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adapt</w:t>
      </w:r>
      <w:r w:rsidR="00813416" w:rsidRPr="004D22DB">
        <w:rPr>
          <w:rFonts w:ascii="XCCW Joined 1a" w:eastAsia="Calibri" w:hAnsi="XCCW Joined 1a" w:cs="Arial"/>
          <w:i/>
          <w:sz w:val="28"/>
          <w:szCs w:val="28"/>
        </w:rPr>
        <w:t xml:space="preserve"> </w:t>
      </w:r>
    </w:p>
    <w:p w:rsidR="00125A74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lastRenderedPageBreak/>
        <w:t>differences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group,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>observations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support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>refute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>branching classification key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Amphibians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Annelid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Arachnid </w:t>
      </w:r>
    </w:p>
    <w:p w:rsidR="005D519E" w:rsidRPr="004D22DB" w:rsidRDefault="004D22DB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 xml:space="preserve">Bird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Crustaceans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lastRenderedPageBreak/>
        <w:t xml:space="preserve">Insect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Invertebrate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Mammal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Microorganism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Reptile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Vertebrate </w:t>
      </w:r>
    </w:p>
    <w:p w:rsidR="004D22DB" w:rsidRPr="004D22DB" w:rsidRDefault="007C11DC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f</w:t>
      </w:r>
      <w:r w:rsidR="004D22DB" w:rsidRPr="004D22DB">
        <w:rPr>
          <w:rFonts w:ascii="XCCW Joined 1a" w:eastAsia="Calibri" w:hAnsi="XCCW Joined 1a" w:cs="Arial"/>
          <w:i/>
          <w:sz w:val="28"/>
          <w:szCs w:val="28"/>
        </w:rPr>
        <w:t>ungi</w:t>
      </w:r>
    </w:p>
    <w:p w:rsidR="004D22DB" w:rsidRDefault="007C11DC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b</w:t>
      </w:r>
      <w:r w:rsidR="004D22DB" w:rsidRPr="004D22DB">
        <w:rPr>
          <w:rFonts w:ascii="XCCW Joined 1a" w:eastAsia="Calibri" w:hAnsi="XCCW Joined 1a" w:cs="Arial"/>
          <w:i/>
          <w:sz w:val="28"/>
          <w:szCs w:val="28"/>
        </w:rPr>
        <w:t>acteria</w:t>
      </w:r>
    </w:p>
    <w:p w:rsidR="007C11DC" w:rsidRDefault="007C11DC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hygiene</w:t>
      </w:r>
    </w:p>
    <w:p w:rsidR="000B440D" w:rsidRDefault="000B440D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habi</w:t>
      </w:r>
      <w:r w:rsidR="00F95614">
        <w:rPr>
          <w:rFonts w:ascii="XCCW Joined 1a" w:eastAsia="Calibri" w:hAnsi="XCCW Joined 1a" w:cs="Arial"/>
          <w:i/>
          <w:sz w:val="28"/>
          <w:szCs w:val="28"/>
        </w:rPr>
        <w:t>t</w:t>
      </w:r>
      <w:r>
        <w:rPr>
          <w:rFonts w:ascii="XCCW Joined 1a" w:eastAsia="Calibri" w:hAnsi="XCCW Joined 1a" w:cs="Arial"/>
          <w:i/>
          <w:sz w:val="28"/>
          <w:szCs w:val="28"/>
        </w:rPr>
        <w:t>at</w:t>
      </w:r>
    </w:p>
    <w:p w:rsidR="000B440D" w:rsidRDefault="000B440D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biomes</w:t>
      </w:r>
    </w:p>
    <w:p w:rsidR="000B440D" w:rsidRPr="004D22DB" w:rsidRDefault="000B440D" w:rsidP="005D519E">
      <w:pPr>
        <w:rPr>
          <w:rFonts w:ascii="XCCW Joined 1a" w:eastAsia="Calibri" w:hAnsi="XCCW Joined 1a" w:cs="Arial"/>
          <w:i/>
          <w:sz w:val="28"/>
          <w:szCs w:val="28"/>
        </w:rPr>
      </w:pP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</w:p>
    <w:p w:rsidR="005D519E" w:rsidRPr="004D22DB" w:rsidRDefault="005D519E">
      <w:pPr>
        <w:rPr>
          <w:rFonts w:ascii="XCCW Joined 1a" w:eastAsia="Calibri" w:hAnsi="XCCW Joined 1a" w:cs="Arial"/>
          <w:i/>
          <w:sz w:val="28"/>
          <w:szCs w:val="28"/>
        </w:rPr>
      </w:pPr>
    </w:p>
    <w:sectPr w:rsidR="005D519E" w:rsidRPr="004D22DB" w:rsidSect="000B440D">
      <w:headerReference w:type="default" r:id="rId10"/>
      <w:pgSz w:w="16838" w:h="11906" w:orient="landscape"/>
      <w:pgMar w:top="709" w:right="1440" w:bottom="1440" w:left="1440" w:header="708" w:footer="708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C" w:rsidRDefault="00CF3F5C" w:rsidP="00CF3F5C">
      <w:pPr>
        <w:spacing w:after="0" w:line="240" w:lineRule="auto"/>
      </w:pPr>
      <w:r>
        <w:separator/>
      </w:r>
    </w:p>
  </w:endnote>
  <w:endnote w:type="continuationSeparator" w:id="0">
    <w:p w:rsidR="00CF3F5C" w:rsidRDefault="00CF3F5C" w:rsidP="00C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C" w:rsidRDefault="00CF3F5C" w:rsidP="00CF3F5C">
      <w:pPr>
        <w:spacing w:after="0" w:line="240" w:lineRule="auto"/>
      </w:pPr>
      <w:r>
        <w:separator/>
      </w:r>
    </w:p>
  </w:footnote>
  <w:footnote w:type="continuationSeparator" w:id="0">
    <w:p w:rsidR="00CF3F5C" w:rsidRDefault="00CF3F5C" w:rsidP="00C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C" w:rsidRPr="00CF3F5C" w:rsidRDefault="00CF3F5C" w:rsidP="00CF3F5C">
    <w:pPr>
      <w:rPr>
        <w:rFonts w:ascii="XCCW Joined 1a" w:eastAsia="Calibri" w:hAnsi="XCCW Joined 1a" w:cs="Arial"/>
        <w:b/>
        <w:i/>
        <w:sz w:val="40"/>
        <w:szCs w:val="40"/>
        <w:u w:val="single"/>
      </w:rPr>
    </w:pPr>
    <w:r w:rsidRPr="00CF3F5C">
      <w:rPr>
        <w:rFonts w:ascii="XCCW Joined 1a" w:eastAsia="Calibri" w:hAnsi="XCCW Joined 1a" w:cs="Arial"/>
        <w:b/>
        <w:i/>
        <w:sz w:val="40"/>
        <w:szCs w:val="40"/>
        <w:u w:val="single"/>
      </w:rPr>
      <w:t>Living Things : Vocabulary Mat</w:t>
    </w:r>
    <w:r w:rsidR="00CE34CA">
      <w:rPr>
        <w:rFonts w:ascii="XCCW Joined 1a" w:eastAsia="Calibri" w:hAnsi="XCCW Joined 1a" w:cs="Arial"/>
        <w:b/>
        <w:i/>
        <w:sz w:val="40"/>
        <w:szCs w:val="40"/>
        <w:u w:val="single"/>
      </w:rPr>
      <w:t xml:space="preserve"> </w:t>
    </w:r>
    <w:r w:rsidR="00CE34CA">
      <w:rPr>
        <w:rFonts w:ascii="XCCW Joined 1a" w:eastAsia="Calibri" w:hAnsi="XCCW Joined 1a" w:cs="Arial"/>
        <w:b/>
        <w:i/>
        <w:sz w:val="40"/>
        <w:szCs w:val="40"/>
      </w:rPr>
      <w:t xml:space="preserve">               </w:t>
    </w:r>
    <w:r w:rsidR="00CE34CA" w:rsidRPr="00CE34CA">
      <w:rPr>
        <w:noProof/>
        <w:lang w:eastAsia="en-GB"/>
      </w:rPr>
      <w:t xml:space="preserve"> </w:t>
    </w:r>
    <w:r w:rsidR="00CE34CA">
      <w:rPr>
        <w:noProof/>
        <w:lang w:eastAsia="en-GB"/>
      </w:rPr>
      <w:drawing>
        <wp:inline distT="0" distB="0" distL="0" distR="0" wp14:anchorId="761377F8" wp14:editId="63EE551C">
          <wp:extent cx="666750" cy="5391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38" cy="54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F5C" w:rsidRDefault="00CF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6"/>
    <w:rsid w:val="000B440D"/>
    <w:rsid w:val="00125A74"/>
    <w:rsid w:val="003D35F8"/>
    <w:rsid w:val="004D22DB"/>
    <w:rsid w:val="005D519E"/>
    <w:rsid w:val="007C11DC"/>
    <w:rsid w:val="00813416"/>
    <w:rsid w:val="00CE34CA"/>
    <w:rsid w:val="00CF3F5C"/>
    <w:rsid w:val="00D0622C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5C"/>
  </w:style>
  <w:style w:type="paragraph" w:styleId="Footer">
    <w:name w:val="footer"/>
    <w:basedOn w:val="Normal"/>
    <w:link w:val="Foot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5C"/>
  </w:style>
  <w:style w:type="paragraph" w:styleId="BalloonText">
    <w:name w:val="Balloon Text"/>
    <w:basedOn w:val="Normal"/>
    <w:link w:val="BalloonTextChar"/>
    <w:uiPriority w:val="99"/>
    <w:semiHidden/>
    <w:unhideWhenUsed/>
    <w:rsid w:val="00C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5C"/>
  </w:style>
  <w:style w:type="paragraph" w:styleId="Footer">
    <w:name w:val="footer"/>
    <w:basedOn w:val="Normal"/>
    <w:link w:val="Foot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5C"/>
  </w:style>
  <w:style w:type="paragraph" w:styleId="BalloonText">
    <w:name w:val="Balloon Text"/>
    <w:basedOn w:val="Normal"/>
    <w:link w:val="BalloonTextChar"/>
    <w:uiPriority w:val="99"/>
    <w:semiHidden/>
    <w:unhideWhenUsed/>
    <w:rsid w:val="00C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47AF-570A-464C-9086-797D40CA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Neale</dc:creator>
  <cp:lastModifiedBy>Sharon Neale</cp:lastModifiedBy>
  <cp:revision>2</cp:revision>
  <dcterms:created xsi:type="dcterms:W3CDTF">2020-07-02T14:45:00Z</dcterms:created>
  <dcterms:modified xsi:type="dcterms:W3CDTF">2020-07-02T14:45:00Z</dcterms:modified>
</cp:coreProperties>
</file>